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5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3"/>
      </w:tblGrid>
      <w:tr w:rsidR="00385423" w:rsidRPr="00580C89" w:rsidTr="00EA242B">
        <w:trPr>
          <w:trHeight w:val="1830"/>
        </w:trPr>
        <w:tc>
          <w:tcPr>
            <w:tcW w:w="10313" w:type="dxa"/>
          </w:tcPr>
          <w:p w:rsidR="00385423" w:rsidRPr="00580C89" w:rsidRDefault="00385423" w:rsidP="00EA2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580C8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759616" behindDoc="0" locked="0" layoutInCell="1" allowOverlap="1" wp14:anchorId="3EF99C09" wp14:editId="08E3E82E">
                  <wp:simplePos x="0" y="0"/>
                  <wp:positionH relativeFrom="column">
                    <wp:posOffset>-9497</wp:posOffset>
                  </wp:positionH>
                  <wp:positionV relativeFrom="paragraph">
                    <wp:posOffset>120208</wp:posOffset>
                  </wp:positionV>
                  <wp:extent cx="580445" cy="683480"/>
                  <wp:effectExtent l="0" t="0" r="0" b="2540"/>
                  <wp:wrapNone/>
                  <wp:docPr id="1" name="Resim 1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50" cy="68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5423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REKTÖRLÜĞÜ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Başkanlığı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GÖREV TANIMI</w:t>
            </w:r>
          </w:p>
          <w:p w:rsidR="00385423" w:rsidRPr="00580C89" w:rsidRDefault="00385423" w:rsidP="00DA3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loKlavuzu"/>
        <w:tblW w:w="10310" w:type="dxa"/>
        <w:jc w:val="center"/>
        <w:tblLayout w:type="fixed"/>
        <w:tblLook w:val="04A0" w:firstRow="1" w:lastRow="0" w:firstColumn="1" w:lastColumn="0" w:noHBand="0" w:noVBand="1"/>
      </w:tblPr>
      <w:tblGrid>
        <w:gridCol w:w="1613"/>
        <w:gridCol w:w="8697"/>
      </w:tblGrid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Kurumu</w:t>
            </w:r>
          </w:p>
        </w:tc>
        <w:tc>
          <w:tcPr>
            <w:tcW w:w="8697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Osmaniye Korkut Ata Üniversitesi</w:t>
            </w:r>
          </w:p>
        </w:tc>
      </w:tr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8697" w:type="dxa"/>
            <w:vAlign w:val="center"/>
          </w:tcPr>
          <w:p w:rsidR="00D04F7F" w:rsidRPr="00580C89" w:rsidRDefault="00D748E6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Personel </w:t>
            </w:r>
            <w:r w:rsidR="00504C3E">
              <w:rPr>
                <w:rFonts w:ascii="Times New Roman" w:hAnsi="Times New Roman" w:cs="Times New Roman"/>
                <w:sz w:val="20"/>
                <w:szCs w:val="20"/>
              </w:rPr>
              <w:t>Daire Başkanlığı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Adı</w:t>
            </w:r>
          </w:p>
        </w:tc>
        <w:tc>
          <w:tcPr>
            <w:tcW w:w="8697" w:type="dxa"/>
            <w:vAlign w:val="center"/>
          </w:tcPr>
          <w:p w:rsidR="00504C3E" w:rsidRDefault="005E5B56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Memur</w:t>
            </w:r>
            <w:r w:rsidR="00224080">
              <w:rPr>
                <w:rFonts w:ascii="Times New Roman" w:hAnsi="Times New Roman" w:cs="Times New Roman"/>
                <w:sz w:val="20"/>
                <w:szCs w:val="20"/>
              </w:rPr>
              <w:t xml:space="preserve"> (Ş)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Pr="00580C89" w:rsidRDefault="00E53FB3" w:rsidP="006663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8697" w:type="dxa"/>
            <w:vAlign w:val="center"/>
          </w:tcPr>
          <w:p w:rsidR="00504C3E" w:rsidRPr="00580C89" w:rsidRDefault="003A0CB6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Dilara KARAKAŞ</w:t>
            </w:r>
          </w:p>
        </w:tc>
      </w:tr>
      <w:tr w:rsidR="00504C3E" w:rsidRPr="00580C89" w:rsidTr="00EA242B">
        <w:trPr>
          <w:trHeight w:val="911"/>
          <w:jc w:val="center"/>
        </w:trPr>
        <w:tc>
          <w:tcPr>
            <w:tcW w:w="1613" w:type="dxa"/>
            <w:vAlign w:val="center"/>
          </w:tcPr>
          <w:p w:rsidR="00657B9E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Görev Devri </w:t>
            </w:r>
          </w:p>
          <w:p w:rsidR="00504C3E" w:rsidRPr="00E53FB3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Yapacağı</w:t>
            </w:r>
          </w:p>
          <w:p w:rsidR="00E53FB3" w:rsidRPr="00580C89" w:rsidRDefault="00E53FB3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Kişi/Kişiler</w:t>
            </w:r>
          </w:p>
        </w:tc>
        <w:tc>
          <w:tcPr>
            <w:tcW w:w="8697" w:type="dxa"/>
            <w:vAlign w:val="center"/>
          </w:tcPr>
          <w:p w:rsidR="00504C3E" w:rsidRPr="00580C89" w:rsidRDefault="00B71FED" w:rsidP="003A0C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0CB6">
              <w:rPr>
                <w:rFonts w:ascii="Times New Roman" w:hAnsi="Times New Roman" w:cs="Times New Roman"/>
                <w:sz w:val="20"/>
                <w:szCs w:val="20"/>
              </w:rPr>
              <w:t>Senem ELA</w:t>
            </w:r>
            <w:r w:rsidR="005E3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D624B"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  <w:r w:rsidR="006761A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3FB3" w:rsidRPr="00580C89" w:rsidTr="000A713E">
        <w:trPr>
          <w:trHeight w:val="1488"/>
          <w:jc w:val="center"/>
        </w:trPr>
        <w:tc>
          <w:tcPr>
            <w:tcW w:w="1613" w:type="dxa"/>
            <w:vAlign w:val="center"/>
          </w:tcPr>
          <w:p w:rsidR="00E53FB3" w:rsidRPr="00580C89" w:rsidRDefault="00063C3A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8697" w:type="dxa"/>
          </w:tcPr>
          <w:p w:rsidR="00E53FB3" w:rsidRPr="00580C89" w:rsidRDefault="00B71FED" w:rsidP="002832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124 Sayılı Yükseköğretim Üst Kuruluşları İdari Teşkilatı Hakkında Kanun Hükmünde Kararnamenin 29. maddesi kapsamında Personel Dairesi Başkanlığının görevleri içerisinde yer alan hususları; 657 Sayılı Devlet Memurları Kanunu ve 2547 Sayılı Yükseköğretim Kanunu ile ilgili Yönetmelik ve Mevzuatlar kapsamında; amirlerinin gözetiminde yapması ve bunların dışında verilen görev ve emirleri kanunlar çerçevesinde yerine getirmesi görev kapsamındadır.</w:t>
            </w:r>
          </w:p>
        </w:tc>
      </w:tr>
      <w:tr w:rsidR="00E53FB3" w:rsidRPr="00580C89" w:rsidTr="007A1327">
        <w:trPr>
          <w:trHeight w:val="2246"/>
          <w:jc w:val="center"/>
        </w:trPr>
        <w:tc>
          <w:tcPr>
            <w:tcW w:w="1613" w:type="dxa"/>
            <w:vAlign w:val="center"/>
          </w:tcPr>
          <w:p w:rsidR="00E53FB3" w:rsidRPr="00580C89" w:rsidRDefault="00E53FB3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2D89">
              <w:rPr>
                <w:rFonts w:ascii="Times New Roman" w:hAnsi="Times New Roman" w:cs="Times New Roman"/>
                <w:b/>
                <w:sz w:val="20"/>
                <w:szCs w:val="20"/>
              </w:rPr>
              <w:t>İlgili Mevzuat</w:t>
            </w:r>
          </w:p>
        </w:tc>
        <w:tc>
          <w:tcPr>
            <w:tcW w:w="8697" w:type="dxa"/>
            <w:vAlign w:val="center"/>
          </w:tcPr>
          <w:p w:rsidR="00B71FED" w:rsidRPr="00580C89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sayılı Devlet Memurları Kanunu.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 Sayılı Yükseköğretim Kanunu.</w:t>
            </w:r>
          </w:p>
          <w:p w:rsidR="00B71FED" w:rsidRDefault="005A5457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B71FED" w:rsidRPr="00580C89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2429 Sayılı Ulusal Bayram ve Genel Tatiller Hakkında Kanun</w:t>
              </w:r>
            </w:hyperlink>
            <w:r w:rsidR="00B71F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Üniversitelerde Akademik Teşkilat Yönetmeliği.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Resmi Yazışmalarda Uygulanacak Usul Esaslar Hakkında Yönetmelik.</w:t>
            </w:r>
          </w:p>
          <w:p w:rsidR="00E53FB3" w:rsidRPr="00580C89" w:rsidRDefault="00B71FED" w:rsidP="00B71FED">
            <w:pPr>
              <w:pStyle w:val="ListeParagraf"/>
              <w:numPr>
                <w:ilvl w:val="0"/>
                <w:numId w:val="1"/>
              </w:numPr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Diğer Mevzuatlar.</w:t>
            </w:r>
          </w:p>
        </w:tc>
      </w:tr>
      <w:tr w:rsidR="00833F08" w:rsidRPr="00580C89" w:rsidTr="00FB26F4">
        <w:trPr>
          <w:trHeight w:val="5129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DB4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 İş İçin Gerekli Bilgi-Beceri ve Yetenekler</w:t>
            </w:r>
          </w:p>
        </w:tc>
        <w:tc>
          <w:tcPr>
            <w:tcW w:w="8697" w:type="dxa"/>
          </w:tcPr>
          <w:p w:rsidR="00FB26F4" w:rsidRDefault="00FB26F4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Gerekli mevzuat konusunda bilgi sahibi olmak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Temel düzeyde bilgisayar ve internet, ofis programları, yazılım programlarını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ofis gereçlerini kullanabilme.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Kurums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 ve Etik İlkelere bağlı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Elektronik Belge Yönetim Sistemi (EBYS) kullanabilme.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Ekip çalışmasına uyumlu ve katılımcı olmak.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Yazılı ve söz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lü iletişim ve anlatım becerisi.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Düz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enli ve disiplinli çalışabilme.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Değişim ve gelişime açık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düşünme ve karar verebilme.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İnovatif, değişim ve gelişime açık olabilme.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orun çözme, sorumluluk alabilme.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Sonuç odaklı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Sözlü ve yazılı anlatım becerisi.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not alabilme.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uyum sağlayabilme.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Sabırlı olma.</w:t>
            </w:r>
          </w:p>
          <w:p w:rsidR="00833F08" w:rsidRPr="000C7619" w:rsidRDefault="00B71FED" w:rsidP="00B71FE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Yoğun tempoda çalışabilme.</w:t>
            </w:r>
          </w:p>
        </w:tc>
      </w:tr>
      <w:tr w:rsidR="00833F08" w:rsidRPr="00580C89" w:rsidTr="00FB26F4">
        <w:trPr>
          <w:trHeight w:val="1981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İç Kontrol Standardı</w:t>
            </w:r>
          </w:p>
        </w:tc>
        <w:tc>
          <w:tcPr>
            <w:tcW w:w="8697" w:type="dxa"/>
            <w:vAlign w:val="center"/>
          </w:tcPr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Etik Değerler ve dürüstlük.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Misyon, organizasyon yapısı ve görevler.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Görevler ayrılığı.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Hiyerarşik kontroller.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Faaliyetlerin sürekliliği.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Bilgi ve iletişim.</w:t>
            </w:r>
          </w:p>
          <w:p w:rsidR="001D5F86" w:rsidRPr="00B94071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Kayıt ve dosyalama sistemi.</w:t>
            </w:r>
          </w:p>
        </w:tc>
      </w:tr>
      <w:tr w:rsidR="00833F08" w:rsidRPr="00580C89" w:rsidTr="007A1327">
        <w:trPr>
          <w:trHeight w:val="4376"/>
          <w:jc w:val="center"/>
        </w:trPr>
        <w:tc>
          <w:tcPr>
            <w:tcW w:w="1613" w:type="dxa"/>
            <w:vAlign w:val="center"/>
          </w:tcPr>
          <w:p w:rsidR="00833F08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İç Kontrol Genel Şartı</w:t>
            </w:r>
          </w:p>
        </w:tc>
        <w:tc>
          <w:tcPr>
            <w:tcW w:w="8697" w:type="dxa"/>
            <w:vAlign w:val="center"/>
          </w:tcPr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İç kontrol sistemi ve işleyişi yönetici ve personel tarafından sahiplenilmeli ve desteklenmelidir.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Faaliyetlerde dürüstlük, saydamlık ve hesap verebilirlik sağlanmalıdır.</w:t>
            </w:r>
          </w:p>
          <w:p w:rsidR="00B71FED" w:rsidRPr="00F31224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■ İdarenin faaliyetlerine ilişkin tüm bilgi ve belgeler doğru, tam ve güvenilir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31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yönetimi, idarenin amaç ve hedeflerinin gerçekleşmesini sağlamaya yönelik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İdarenin yönetici ve personeli görevlerini etkin ve etkili bir şekilde yürütebilecek bilgi, deneyim ve yeteneğe sahip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 görevin gerektirdiği bilgi, deneyim ve yeteneğe sahip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personel, yetkinin kullanımına ilişkin olarak belli dönemlerde yetki devredene bilgi vermeli, yetki devreden ise bu bilgiyi aramalıdır.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personel, görevlerini yerine getirebilmeleri için gerekli ve yeterli bilgiye zamanında ulaşabilmelidir.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Bilgiler doğru, güvenilir, tam, kullanışlı ve anlaşılabilir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ilgili personel, performans programı ve bütçenin uygulanması ile kaynak kullanımına ilişkin diğer bilgilere zamanında erişebilmelidir.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 kapsamlı ve güncel olmalı, yönetici ve personel tarafından ulaşılabilir ve izlenebilir olmalıdır.</w:t>
            </w:r>
          </w:p>
          <w:p w:rsidR="00D02D45" w:rsidRPr="008A758A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sistemi, kişisel verilerin güvenliğini ve korunmasını sağlamalıdır.</w:t>
            </w:r>
          </w:p>
        </w:tc>
      </w:tr>
      <w:tr w:rsidR="00E53FB3" w:rsidRPr="00580C89" w:rsidTr="00EB4FEF">
        <w:trPr>
          <w:trHeight w:val="4666"/>
          <w:jc w:val="center"/>
        </w:trPr>
        <w:tc>
          <w:tcPr>
            <w:tcW w:w="1613" w:type="dxa"/>
            <w:vAlign w:val="center"/>
          </w:tcPr>
          <w:p w:rsidR="00E53FB3" w:rsidRPr="00580C89" w:rsidRDefault="00C87575" w:rsidP="00AC7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Temel İş ve Sorumluluklar</w:t>
            </w:r>
          </w:p>
          <w:p w:rsidR="00E53FB3" w:rsidRPr="00580C89" w:rsidRDefault="00E53FB3" w:rsidP="001745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7" w:type="dxa"/>
          </w:tcPr>
          <w:p w:rsidR="00B71FED" w:rsidRPr="003A0CB6" w:rsidRDefault="00B71FED" w:rsidP="003A0C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CB6" w:rsidRPr="003A0CB6" w:rsidRDefault="003A0CB6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CB6">
              <w:rPr>
                <w:rFonts w:ascii="Times New Roman" w:hAnsi="Times New Roman" w:cs="Times New Roman"/>
                <w:sz w:val="20"/>
                <w:szCs w:val="20"/>
              </w:rPr>
              <w:t>Akademik ve İdari Personelin İzin (Yıllık-Sıhhi-Mazeret vb.) işlemlerinin yürütülmesi ve takibi</w:t>
            </w:r>
          </w:p>
          <w:p w:rsidR="003A0CB6" w:rsidRPr="003A0CB6" w:rsidRDefault="003A0CB6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CB6">
              <w:rPr>
                <w:rFonts w:ascii="Times New Roman" w:hAnsi="Times New Roman" w:cs="Times New Roman"/>
                <w:sz w:val="20"/>
                <w:szCs w:val="20"/>
              </w:rPr>
              <w:t xml:space="preserve">Çalıştığı birimin hizmet alanına giren konularda kendisine verilen görevleri kanun, tüzük, yönetmelik ve diğer mevzuat hükümleri çerçevesinde yürütmek </w:t>
            </w:r>
          </w:p>
          <w:p w:rsidR="003A0CB6" w:rsidRPr="003A0CB6" w:rsidRDefault="003A0CB6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CB6">
              <w:rPr>
                <w:rFonts w:ascii="Times New Roman" w:hAnsi="Times New Roman" w:cs="Times New Roman"/>
                <w:sz w:val="20"/>
                <w:szCs w:val="20"/>
              </w:rPr>
              <w:t xml:space="preserve">Bilgisayar manyetik ortamına aktarılması gereken bilgilerin giriş ve kontrol işlerini gerçekleştirmek, verilerden elde edilen bilginin doğruluğunu izlemek, veri girişindeki hataları düzeltmek </w:t>
            </w:r>
          </w:p>
          <w:p w:rsidR="003A0CB6" w:rsidRPr="003A0CB6" w:rsidRDefault="003A0CB6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CB6">
              <w:rPr>
                <w:rFonts w:ascii="Times New Roman" w:hAnsi="Times New Roman" w:cs="Times New Roman"/>
                <w:sz w:val="20"/>
                <w:szCs w:val="20"/>
              </w:rPr>
              <w:t xml:space="preserve">Yazışmaları ilgili mevzuata uygun olarak hazırlamak, işlemin tamamlanmasından sonra ilgili dosyaya kaldırmak, </w:t>
            </w:r>
          </w:p>
          <w:p w:rsidR="003A0CB6" w:rsidRPr="003A0CB6" w:rsidRDefault="003A0CB6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CB6">
              <w:rPr>
                <w:rFonts w:ascii="Times New Roman" w:hAnsi="Times New Roman" w:cs="Times New Roman"/>
                <w:sz w:val="20"/>
                <w:szCs w:val="20"/>
              </w:rPr>
              <w:t>Amirlerinin vereceği benzer nitelikteki diğer yetkileri kullanmak ve görevleri yerine getirmek,</w:t>
            </w:r>
          </w:p>
          <w:p w:rsidR="003A0CB6" w:rsidRPr="003A0CB6" w:rsidRDefault="003A0CB6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CB6">
              <w:rPr>
                <w:rFonts w:ascii="Times New Roman" w:hAnsi="Times New Roman" w:cs="Times New Roman"/>
                <w:sz w:val="20"/>
                <w:szCs w:val="20"/>
              </w:rPr>
              <w:t>İç Kontrol ve Kalite Yönetim Sistemi doğrultusunda çalışmaktır.</w:t>
            </w:r>
          </w:p>
          <w:p w:rsidR="00B71FED" w:rsidRPr="003A0CB6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CB6">
              <w:rPr>
                <w:rFonts w:ascii="Times New Roman" w:hAnsi="Times New Roman" w:cs="Times New Roman"/>
                <w:sz w:val="20"/>
                <w:szCs w:val="20"/>
              </w:rPr>
              <w:t>Göreviyle ilgili gelen ve giden evrakı standar</w:t>
            </w:r>
            <w:r w:rsidR="002851CA" w:rsidRPr="003A0CB6">
              <w:rPr>
                <w:rFonts w:ascii="Times New Roman" w:hAnsi="Times New Roman" w:cs="Times New Roman"/>
                <w:sz w:val="20"/>
                <w:szCs w:val="20"/>
              </w:rPr>
              <w:t>t dosya planına göre dosyalamak.</w:t>
            </w:r>
          </w:p>
          <w:p w:rsidR="00B71FED" w:rsidRPr="003A0CB6" w:rsidRDefault="00B71FED" w:rsidP="00B71FED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CB6">
              <w:rPr>
                <w:rFonts w:ascii="Times New Roman" w:hAnsi="Times New Roman" w:cs="Times New Roman"/>
                <w:sz w:val="20"/>
                <w:szCs w:val="20"/>
              </w:rPr>
              <w:t>Kullanımında bulunan bütün büro makineleri ve demirbaşların her türlü hasara karşı korumak, alınan tedbirleri uygulamak, yerinde ve ekonomik</w:t>
            </w:r>
            <w:r w:rsidR="002851CA" w:rsidRPr="003A0CB6">
              <w:rPr>
                <w:rFonts w:ascii="Times New Roman" w:hAnsi="Times New Roman" w:cs="Times New Roman"/>
                <w:sz w:val="20"/>
                <w:szCs w:val="20"/>
              </w:rPr>
              <w:t xml:space="preserve"> kullanmak.</w:t>
            </w:r>
          </w:p>
          <w:p w:rsidR="00B71FED" w:rsidRPr="003A0CB6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CB6">
              <w:rPr>
                <w:rFonts w:ascii="Times New Roman" w:hAnsi="Times New Roman" w:cs="Times New Roman"/>
                <w:sz w:val="20"/>
                <w:szCs w:val="20"/>
              </w:rPr>
              <w:t>Daire Başkanının verece</w:t>
            </w:r>
            <w:r w:rsidR="002851CA" w:rsidRPr="003A0CB6">
              <w:rPr>
                <w:rFonts w:ascii="Times New Roman" w:hAnsi="Times New Roman" w:cs="Times New Roman"/>
                <w:sz w:val="20"/>
                <w:szCs w:val="20"/>
              </w:rPr>
              <w:t>ği diğer iş ve işlemleri yapmak.</w:t>
            </w:r>
          </w:p>
          <w:p w:rsidR="00E53FB3" w:rsidRPr="003A0CB6" w:rsidRDefault="002851CA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CB6">
              <w:rPr>
                <w:rFonts w:ascii="Times New Roman" w:hAnsi="Times New Roman" w:cs="Times New Roman"/>
                <w:sz w:val="20"/>
                <w:szCs w:val="20"/>
              </w:rPr>
              <w:t>Görevlerinden dolayı a</w:t>
            </w:r>
            <w:r w:rsidR="00B71FED" w:rsidRPr="003A0CB6">
              <w:rPr>
                <w:rFonts w:ascii="Times New Roman" w:hAnsi="Times New Roman" w:cs="Times New Roman"/>
                <w:sz w:val="20"/>
                <w:szCs w:val="20"/>
              </w:rPr>
              <w:t>mirlerine karşı sorumludur.</w:t>
            </w:r>
          </w:p>
          <w:p w:rsidR="003A0CB6" w:rsidRPr="003A0CB6" w:rsidRDefault="003A0CB6" w:rsidP="003A0CB6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FB3" w:rsidRPr="00580C89" w:rsidTr="00B57B12">
        <w:trPr>
          <w:trHeight w:val="1770"/>
          <w:jc w:val="center"/>
        </w:trPr>
        <w:tc>
          <w:tcPr>
            <w:tcW w:w="10310" w:type="dxa"/>
            <w:gridSpan w:val="2"/>
          </w:tcPr>
          <w:p w:rsidR="005809DB" w:rsidRPr="00340CDC" w:rsidRDefault="005809DB" w:rsidP="00580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KABUL EDEN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 dokümanda açıklanan Temel İş ve Sorumluluklarımı okudu</w:t>
            </w:r>
            <w:r w:rsidR="003A0CB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Temel İş ve Sorumluluklarımı belirtilen kapsamda yerine getirmeyi kabul ediyorum. </w:t>
            </w:r>
            <w:r w:rsidR="0059016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90166" w:rsidRPr="003A0CB6">
              <w:rPr>
                <w:rFonts w:ascii="Times New Roman" w:hAnsi="Times New Roman" w:cs="Times New Roman"/>
                <w:b/>
                <w:sz w:val="20"/>
                <w:szCs w:val="20"/>
              </w:rPr>
              <w:t>…./</w:t>
            </w:r>
            <w:r w:rsidR="003A0CB6" w:rsidRPr="003A0CB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90166" w:rsidRPr="003A0CB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3A0CB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3A0CB6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Pr="00340CDC" w:rsidRDefault="005809DB" w:rsidP="005809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Adı-Soyadı:</w:t>
            </w:r>
            <w:r w:rsidR="005E3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0CB6">
              <w:rPr>
                <w:rFonts w:ascii="Times New Roman" w:hAnsi="Times New Roman" w:cs="Times New Roman"/>
                <w:sz w:val="20"/>
                <w:szCs w:val="20"/>
              </w:rPr>
              <w:t>Dilara KARAKAŞ</w:t>
            </w:r>
          </w:p>
          <w:p w:rsidR="00903E4F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Unvanı: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52E9">
              <w:rPr>
                <w:rFonts w:ascii="Times New Roman" w:hAnsi="Times New Roman" w:cs="Times New Roman"/>
                <w:sz w:val="20"/>
                <w:szCs w:val="20"/>
              </w:rPr>
              <w:t>Memur</w:t>
            </w:r>
            <w:r w:rsidR="00590166">
              <w:rPr>
                <w:rFonts w:ascii="Times New Roman" w:hAnsi="Times New Roman" w:cs="Times New Roman"/>
                <w:sz w:val="20"/>
                <w:szCs w:val="20"/>
              </w:rPr>
              <w:t xml:space="preserve"> (Ş)</w:t>
            </w:r>
          </w:p>
          <w:p w:rsidR="003A0CB6" w:rsidRPr="00B71FED" w:rsidRDefault="003A0CB6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EEE" w:rsidRPr="00227EEE" w:rsidRDefault="00227EEE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B3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  <w:r w:rsidR="00E53FB3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783B" w:rsidRPr="00580C89" w:rsidRDefault="00DD783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FB3" w:rsidRPr="00580C89" w:rsidTr="00B57B12">
        <w:trPr>
          <w:trHeight w:val="1274"/>
          <w:jc w:val="center"/>
        </w:trPr>
        <w:tc>
          <w:tcPr>
            <w:tcW w:w="10310" w:type="dxa"/>
            <w:gridSpan w:val="2"/>
          </w:tcPr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0CC">
              <w:rPr>
                <w:rFonts w:ascii="Times New Roman" w:hAnsi="Times New Roman" w:cs="Times New Roman"/>
                <w:b/>
                <w:sz w:val="20"/>
                <w:szCs w:val="20"/>
              </w:rPr>
              <w:t>ONAYLAYAN</w:t>
            </w: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Default="00847480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90166">
              <w:rPr>
                <w:rFonts w:ascii="Times New Roman" w:hAnsi="Times New Roman" w:cs="Times New Roman"/>
                <w:b/>
                <w:sz w:val="20"/>
                <w:szCs w:val="20"/>
              </w:rPr>
              <w:t>….</w:t>
            </w:r>
            <w:r w:rsidR="00EB4FE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3A0CB6">
              <w:rPr>
                <w:rFonts w:ascii="Times New Roman" w:hAnsi="Times New Roman" w:cs="Times New Roman"/>
                <w:b/>
                <w:sz w:val="20"/>
                <w:szCs w:val="20"/>
              </w:rPr>
              <w:t>10/</w:t>
            </w:r>
            <w:r w:rsidR="00042D6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3A0CB6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:rsidR="00DD783B" w:rsidRPr="00F440CC" w:rsidRDefault="00DD783B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480" w:rsidRPr="00F440CC" w:rsidRDefault="00847480" w:rsidP="00847480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Şadiye YENTÜR</w:t>
            </w:r>
          </w:p>
          <w:p w:rsidR="00E53FB3" w:rsidRPr="00580C89" w:rsidRDefault="00FC30C1" w:rsidP="00F440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Başkanı</w:t>
            </w:r>
          </w:p>
        </w:tc>
      </w:tr>
    </w:tbl>
    <w:p w:rsidR="008359DD" w:rsidRPr="00580C89" w:rsidRDefault="008359DD" w:rsidP="00227EEE">
      <w:pPr>
        <w:rPr>
          <w:rFonts w:ascii="Times New Roman" w:hAnsi="Times New Roman" w:cs="Times New Roman"/>
          <w:sz w:val="20"/>
          <w:szCs w:val="20"/>
        </w:rPr>
      </w:pPr>
    </w:p>
    <w:sectPr w:rsidR="008359DD" w:rsidRPr="00580C89" w:rsidSect="00227EEE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457" w:rsidRDefault="005A5457">
      <w:pPr>
        <w:spacing w:after="0" w:line="240" w:lineRule="auto"/>
      </w:pPr>
      <w:r>
        <w:separator/>
      </w:r>
    </w:p>
  </w:endnote>
  <w:endnote w:type="continuationSeparator" w:id="0">
    <w:p w:rsidR="005A5457" w:rsidRDefault="005A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457" w:rsidRDefault="005A5457">
      <w:pPr>
        <w:spacing w:after="0" w:line="240" w:lineRule="auto"/>
      </w:pPr>
      <w:r>
        <w:separator/>
      </w:r>
    </w:p>
  </w:footnote>
  <w:footnote w:type="continuationSeparator" w:id="0">
    <w:p w:rsidR="005A5457" w:rsidRDefault="005A5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65B"/>
    <w:multiLevelType w:val="hybridMultilevel"/>
    <w:tmpl w:val="553E902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66CAF"/>
    <w:multiLevelType w:val="hybridMultilevel"/>
    <w:tmpl w:val="56A453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B5B93"/>
    <w:multiLevelType w:val="hybridMultilevel"/>
    <w:tmpl w:val="A31C03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C0741"/>
    <w:multiLevelType w:val="hybridMultilevel"/>
    <w:tmpl w:val="F28ECD62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087D5993"/>
    <w:multiLevelType w:val="hybridMultilevel"/>
    <w:tmpl w:val="4BC05E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09BB"/>
    <w:multiLevelType w:val="hybridMultilevel"/>
    <w:tmpl w:val="0F0474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4F6CAB"/>
    <w:multiLevelType w:val="hybridMultilevel"/>
    <w:tmpl w:val="33466E7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B70CA"/>
    <w:multiLevelType w:val="hybridMultilevel"/>
    <w:tmpl w:val="7EC849D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C977CE"/>
    <w:multiLevelType w:val="hybridMultilevel"/>
    <w:tmpl w:val="EB14E2F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C13B7"/>
    <w:multiLevelType w:val="hybridMultilevel"/>
    <w:tmpl w:val="1864296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B54BE4"/>
    <w:multiLevelType w:val="hybridMultilevel"/>
    <w:tmpl w:val="B414FF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466C8"/>
    <w:multiLevelType w:val="hybridMultilevel"/>
    <w:tmpl w:val="B754A1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E03929"/>
    <w:multiLevelType w:val="multilevel"/>
    <w:tmpl w:val="1480DD20"/>
    <w:lvl w:ilvl="0">
      <w:start w:val="1"/>
      <w:numFmt w:val="bullet"/>
      <w:lvlText w:val="•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533C28"/>
    <w:multiLevelType w:val="multilevel"/>
    <w:tmpl w:val="4F1A27C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001A02"/>
    <w:multiLevelType w:val="hybridMultilevel"/>
    <w:tmpl w:val="EB68A7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12C98"/>
    <w:multiLevelType w:val="hybridMultilevel"/>
    <w:tmpl w:val="DBD046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" w15:restartNumberingAfterBreak="0">
    <w:nsid w:val="259E452B"/>
    <w:multiLevelType w:val="hybridMultilevel"/>
    <w:tmpl w:val="95008F7C"/>
    <w:lvl w:ilvl="0" w:tplc="041F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2B516AD8"/>
    <w:multiLevelType w:val="hybridMultilevel"/>
    <w:tmpl w:val="6C2C602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3858E3"/>
    <w:multiLevelType w:val="hybridMultilevel"/>
    <w:tmpl w:val="A63E33AC"/>
    <w:lvl w:ilvl="0" w:tplc="CBFE7F02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9" w15:restartNumberingAfterBreak="0">
    <w:nsid w:val="2EE7167D"/>
    <w:multiLevelType w:val="hybridMultilevel"/>
    <w:tmpl w:val="DFEAC890"/>
    <w:lvl w:ilvl="0" w:tplc="B0B0E61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591385"/>
    <w:multiLevelType w:val="hybridMultilevel"/>
    <w:tmpl w:val="1304E3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A90C4E"/>
    <w:multiLevelType w:val="hybridMultilevel"/>
    <w:tmpl w:val="9F38B338"/>
    <w:lvl w:ilvl="0" w:tplc="041F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2470CFB"/>
    <w:multiLevelType w:val="hybridMultilevel"/>
    <w:tmpl w:val="239EA8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0585A"/>
    <w:multiLevelType w:val="hybridMultilevel"/>
    <w:tmpl w:val="D66C92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2F06C9"/>
    <w:multiLevelType w:val="hybridMultilevel"/>
    <w:tmpl w:val="0B144E3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44498"/>
    <w:multiLevelType w:val="hybridMultilevel"/>
    <w:tmpl w:val="8E18A3C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517A32"/>
    <w:multiLevelType w:val="hybridMultilevel"/>
    <w:tmpl w:val="28F244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7" w15:restartNumberingAfterBreak="0">
    <w:nsid w:val="3E643815"/>
    <w:multiLevelType w:val="hybridMultilevel"/>
    <w:tmpl w:val="623056B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6F5641"/>
    <w:multiLevelType w:val="hybridMultilevel"/>
    <w:tmpl w:val="7A16FC6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9C7CCC"/>
    <w:multiLevelType w:val="hybridMultilevel"/>
    <w:tmpl w:val="37F2D1D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0" w15:restartNumberingAfterBreak="0">
    <w:nsid w:val="47E722E8"/>
    <w:multiLevelType w:val="hybridMultilevel"/>
    <w:tmpl w:val="AAEEFFB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322BFE"/>
    <w:multiLevelType w:val="hybridMultilevel"/>
    <w:tmpl w:val="F4F2AB9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2" w15:restartNumberingAfterBreak="0">
    <w:nsid w:val="55863CF9"/>
    <w:multiLevelType w:val="hybridMultilevel"/>
    <w:tmpl w:val="A3CEAF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807F6"/>
    <w:multiLevelType w:val="hybridMultilevel"/>
    <w:tmpl w:val="E1842EBC"/>
    <w:lvl w:ilvl="0" w:tplc="09FE9B1A">
      <w:start w:val="1"/>
      <w:numFmt w:val="bullet"/>
      <w:suff w:val="space"/>
      <w:lvlText w:val=""/>
      <w:lvlJc w:val="left"/>
      <w:pPr>
        <w:ind w:left="33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7D3693"/>
    <w:multiLevelType w:val="hybridMultilevel"/>
    <w:tmpl w:val="8C90D760"/>
    <w:lvl w:ilvl="0" w:tplc="AD1E05FA">
      <w:start w:val="1"/>
      <w:numFmt w:val="bullet"/>
      <w:suff w:val="space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5" w15:restartNumberingAfterBreak="0">
    <w:nsid w:val="5E943107"/>
    <w:multiLevelType w:val="hybridMultilevel"/>
    <w:tmpl w:val="F67C8A9C"/>
    <w:lvl w:ilvl="0" w:tplc="041F000D">
      <w:start w:val="1"/>
      <w:numFmt w:val="bullet"/>
      <w:lvlText w:val=""/>
      <w:lvlJc w:val="left"/>
      <w:pPr>
        <w:ind w:left="91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 w15:restartNumberingAfterBreak="0">
    <w:nsid w:val="601C6ED8"/>
    <w:multiLevelType w:val="hybridMultilevel"/>
    <w:tmpl w:val="2ACA03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B51A25"/>
    <w:multiLevelType w:val="hybridMultilevel"/>
    <w:tmpl w:val="8ADA3C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341E19"/>
    <w:multiLevelType w:val="hybridMultilevel"/>
    <w:tmpl w:val="98DE1C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0F6F96"/>
    <w:multiLevelType w:val="multilevel"/>
    <w:tmpl w:val="E156530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4CC2371"/>
    <w:multiLevelType w:val="hybridMultilevel"/>
    <w:tmpl w:val="9A4AA76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1" w15:restartNumberingAfterBreak="0">
    <w:nsid w:val="659C7096"/>
    <w:multiLevelType w:val="hybridMultilevel"/>
    <w:tmpl w:val="EC3EAC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6BB726B"/>
    <w:multiLevelType w:val="hybridMultilevel"/>
    <w:tmpl w:val="744AD21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7A57527"/>
    <w:multiLevelType w:val="hybridMultilevel"/>
    <w:tmpl w:val="65F4C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11F2B"/>
    <w:multiLevelType w:val="hybridMultilevel"/>
    <w:tmpl w:val="EB84C57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E21A2E"/>
    <w:multiLevelType w:val="hybridMultilevel"/>
    <w:tmpl w:val="FEDAB93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287925"/>
    <w:multiLevelType w:val="hybridMultilevel"/>
    <w:tmpl w:val="676AEC12"/>
    <w:lvl w:ilvl="0" w:tplc="453CA0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240B7F"/>
    <w:multiLevelType w:val="hybridMultilevel"/>
    <w:tmpl w:val="4D94B8A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8" w15:restartNumberingAfterBreak="0">
    <w:nsid w:val="7CE66509"/>
    <w:multiLevelType w:val="hybridMultilevel"/>
    <w:tmpl w:val="CC0A1EF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9" w15:restartNumberingAfterBreak="0">
    <w:nsid w:val="7F9E22AB"/>
    <w:multiLevelType w:val="multilevel"/>
    <w:tmpl w:val="63A66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hint="default"/>
      </w:rPr>
    </w:lvl>
  </w:abstractNum>
  <w:num w:numId="1">
    <w:abstractNumId w:val="34"/>
  </w:num>
  <w:num w:numId="2">
    <w:abstractNumId w:val="24"/>
  </w:num>
  <w:num w:numId="3">
    <w:abstractNumId w:val="6"/>
  </w:num>
  <w:num w:numId="4">
    <w:abstractNumId w:val="4"/>
  </w:num>
  <w:num w:numId="5">
    <w:abstractNumId w:val="30"/>
  </w:num>
  <w:num w:numId="6">
    <w:abstractNumId w:val="10"/>
  </w:num>
  <w:num w:numId="7">
    <w:abstractNumId w:val="0"/>
  </w:num>
  <w:num w:numId="8">
    <w:abstractNumId w:val="35"/>
  </w:num>
  <w:num w:numId="9">
    <w:abstractNumId w:val="47"/>
  </w:num>
  <w:num w:numId="10">
    <w:abstractNumId w:val="8"/>
  </w:num>
  <w:num w:numId="11">
    <w:abstractNumId w:val="48"/>
  </w:num>
  <w:num w:numId="12">
    <w:abstractNumId w:val="29"/>
  </w:num>
  <w:num w:numId="13">
    <w:abstractNumId w:val="22"/>
  </w:num>
  <w:num w:numId="14">
    <w:abstractNumId w:val="31"/>
  </w:num>
  <w:num w:numId="15">
    <w:abstractNumId w:val="26"/>
  </w:num>
  <w:num w:numId="16">
    <w:abstractNumId w:val="40"/>
  </w:num>
  <w:num w:numId="17">
    <w:abstractNumId w:val="25"/>
  </w:num>
  <w:num w:numId="18">
    <w:abstractNumId w:val="21"/>
  </w:num>
  <w:num w:numId="19">
    <w:abstractNumId w:val="15"/>
  </w:num>
  <w:num w:numId="20">
    <w:abstractNumId w:val="3"/>
  </w:num>
  <w:num w:numId="21">
    <w:abstractNumId w:val="18"/>
  </w:num>
  <w:num w:numId="22">
    <w:abstractNumId w:val="33"/>
  </w:num>
  <w:num w:numId="23">
    <w:abstractNumId w:val="19"/>
  </w:num>
  <w:num w:numId="24">
    <w:abstractNumId w:val="32"/>
  </w:num>
  <w:num w:numId="25">
    <w:abstractNumId w:val="9"/>
  </w:num>
  <w:num w:numId="26">
    <w:abstractNumId w:val="37"/>
  </w:num>
  <w:num w:numId="27">
    <w:abstractNumId w:val="44"/>
  </w:num>
  <w:num w:numId="28">
    <w:abstractNumId w:val="17"/>
  </w:num>
  <w:num w:numId="29">
    <w:abstractNumId w:val="42"/>
  </w:num>
  <w:num w:numId="30">
    <w:abstractNumId w:val="45"/>
  </w:num>
  <w:num w:numId="31">
    <w:abstractNumId w:val="1"/>
  </w:num>
  <w:num w:numId="32">
    <w:abstractNumId w:val="23"/>
  </w:num>
  <w:num w:numId="33">
    <w:abstractNumId w:val="12"/>
  </w:num>
  <w:num w:numId="34">
    <w:abstractNumId w:val="20"/>
  </w:num>
  <w:num w:numId="35">
    <w:abstractNumId w:val="43"/>
  </w:num>
  <w:num w:numId="36">
    <w:abstractNumId w:val="27"/>
  </w:num>
  <w:num w:numId="37">
    <w:abstractNumId w:val="7"/>
  </w:num>
  <w:num w:numId="38">
    <w:abstractNumId w:val="14"/>
  </w:num>
  <w:num w:numId="39">
    <w:abstractNumId w:val="11"/>
  </w:num>
  <w:num w:numId="40">
    <w:abstractNumId w:val="5"/>
  </w:num>
  <w:num w:numId="41">
    <w:abstractNumId w:val="38"/>
  </w:num>
  <w:num w:numId="42">
    <w:abstractNumId w:val="2"/>
  </w:num>
  <w:num w:numId="43">
    <w:abstractNumId w:val="41"/>
  </w:num>
  <w:num w:numId="44">
    <w:abstractNumId w:val="36"/>
  </w:num>
  <w:num w:numId="45">
    <w:abstractNumId w:val="46"/>
  </w:num>
  <w:num w:numId="46">
    <w:abstractNumId w:val="39"/>
  </w:num>
  <w:num w:numId="47">
    <w:abstractNumId w:val="13"/>
  </w:num>
  <w:num w:numId="48">
    <w:abstractNumId w:val="28"/>
  </w:num>
  <w:num w:numId="49">
    <w:abstractNumId w:val="49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4C"/>
    <w:rsid w:val="00005068"/>
    <w:rsid w:val="00006C57"/>
    <w:rsid w:val="00012595"/>
    <w:rsid w:val="00014C92"/>
    <w:rsid w:val="000161A3"/>
    <w:rsid w:val="00017E7A"/>
    <w:rsid w:val="00026CC1"/>
    <w:rsid w:val="00042D60"/>
    <w:rsid w:val="000450DA"/>
    <w:rsid w:val="0005184D"/>
    <w:rsid w:val="00054BD3"/>
    <w:rsid w:val="000614C7"/>
    <w:rsid w:val="00061630"/>
    <w:rsid w:val="00063C3A"/>
    <w:rsid w:val="00077FA6"/>
    <w:rsid w:val="000804DF"/>
    <w:rsid w:val="00087BF1"/>
    <w:rsid w:val="00090350"/>
    <w:rsid w:val="000A19E5"/>
    <w:rsid w:val="000A713E"/>
    <w:rsid w:val="000B0E6A"/>
    <w:rsid w:val="000B1B47"/>
    <w:rsid w:val="000B350F"/>
    <w:rsid w:val="000B4D99"/>
    <w:rsid w:val="000B64D4"/>
    <w:rsid w:val="000B6838"/>
    <w:rsid w:val="000C4863"/>
    <w:rsid w:val="000C7619"/>
    <w:rsid w:val="000D60CC"/>
    <w:rsid w:val="000E1657"/>
    <w:rsid w:val="000E5634"/>
    <w:rsid w:val="000F0F13"/>
    <w:rsid w:val="000F58A7"/>
    <w:rsid w:val="000F616C"/>
    <w:rsid w:val="00112CDB"/>
    <w:rsid w:val="00114648"/>
    <w:rsid w:val="00114DA3"/>
    <w:rsid w:val="0012176E"/>
    <w:rsid w:val="00122484"/>
    <w:rsid w:val="00123159"/>
    <w:rsid w:val="0012343B"/>
    <w:rsid w:val="0012391C"/>
    <w:rsid w:val="00124DB3"/>
    <w:rsid w:val="00124EC4"/>
    <w:rsid w:val="0014060B"/>
    <w:rsid w:val="001462EE"/>
    <w:rsid w:val="00154949"/>
    <w:rsid w:val="0015517A"/>
    <w:rsid w:val="00157F85"/>
    <w:rsid w:val="00163B89"/>
    <w:rsid w:val="001745EF"/>
    <w:rsid w:val="00176136"/>
    <w:rsid w:val="001771D1"/>
    <w:rsid w:val="00185335"/>
    <w:rsid w:val="00193031"/>
    <w:rsid w:val="001955BC"/>
    <w:rsid w:val="001A1AE1"/>
    <w:rsid w:val="001A4203"/>
    <w:rsid w:val="001A5DAC"/>
    <w:rsid w:val="001B38CB"/>
    <w:rsid w:val="001C2380"/>
    <w:rsid w:val="001D5F86"/>
    <w:rsid w:val="001E22A9"/>
    <w:rsid w:val="001E463F"/>
    <w:rsid w:val="001F0B02"/>
    <w:rsid w:val="00200236"/>
    <w:rsid w:val="0020703A"/>
    <w:rsid w:val="0021080B"/>
    <w:rsid w:val="00212FA6"/>
    <w:rsid w:val="00224080"/>
    <w:rsid w:val="002266BF"/>
    <w:rsid w:val="00227EEE"/>
    <w:rsid w:val="002467C6"/>
    <w:rsid w:val="00247F6F"/>
    <w:rsid w:val="00265FB4"/>
    <w:rsid w:val="002719A7"/>
    <w:rsid w:val="002822E8"/>
    <w:rsid w:val="00283222"/>
    <w:rsid w:val="002851CA"/>
    <w:rsid w:val="00287E17"/>
    <w:rsid w:val="002A7FF6"/>
    <w:rsid w:val="002B6DD0"/>
    <w:rsid w:val="002C0DE6"/>
    <w:rsid w:val="002C6459"/>
    <w:rsid w:val="002D0192"/>
    <w:rsid w:val="002D7F64"/>
    <w:rsid w:val="002E34A4"/>
    <w:rsid w:val="002E64F6"/>
    <w:rsid w:val="002E77E5"/>
    <w:rsid w:val="002F3811"/>
    <w:rsid w:val="002F6B7E"/>
    <w:rsid w:val="00304B81"/>
    <w:rsid w:val="00304C7E"/>
    <w:rsid w:val="00310A3E"/>
    <w:rsid w:val="00324244"/>
    <w:rsid w:val="0032439F"/>
    <w:rsid w:val="0033002F"/>
    <w:rsid w:val="00332A2B"/>
    <w:rsid w:val="0033651B"/>
    <w:rsid w:val="00340CDC"/>
    <w:rsid w:val="00341D9E"/>
    <w:rsid w:val="00346D11"/>
    <w:rsid w:val="003521F2"/>
    <w:rsid w:val="0035754D"/>
    <w:rsid w:val="003577F4"/>
    <w:rsid w:val="00362471"/>
    <w:rsid w:val="00366411"/>
    <w:rsid w:val="0037052D"/>
    <w:rsid w:val="003817D0"/>
    <w:rsid w:val="00385423"/>
    <w:rsid w:val="003879C9"/>
    <w:rsid w:val="003A0CB6"/>
    <w:rsid w:val="003A5418"/>
    <w:rsid w:val="003A758E"/>
    <w:rsid w:val="003B217E"/>
    <w:rsid w:val="003B4517"/>
    <w:rsid w:val="003B7759"/>
    <w:rsid w:val="003C091F"/>
    <w:rsid w:val="003C3762"/>
    <w:rsid w:val="003C71C6"/>
    <w:rsid w:val="003E4E77"/>
    <w:rsid w:val="003E5EB5"/>
    <w:rsid w:val="003E7B66"/>
    <w:rsid w:val="00404818"/>
    <w:rsid w:val="004064E9"/>
    <w:rsid w:val="004141D1"/>
    <w:rsid w:val="00414593"/>
    <w:rsid w:val="0041758E"/>
    <w:rsid w:val="004212CA"/>
    <w:rsid w:val="00422723"/>
    <w:rsid w:val="00426DC7"/>
    <w:rsid w:val="00432D89"/>
    <w:rsid w:val="00445BBD"/>
    <w:rsid w:val="00447C7B"/>
    <w:rsid w:val="004607F1"/>
    <w:rsid w:val="004751BB"/>
    <w:rsid w:val="0048125E"/>
    <w:rsid w:val="00482BF7"/>
    <w:rsid w:val="00482E56"/>
    <w:rsid w:val="0049749A"/>
    <w:rsid w:val="004A54A8"/>
    <w:rsid w:val="004C510C"/>
    <w:rsid w:val="004C5862"/>
    <w:rsid w:val="004D176E"/>
    <w:rsid w:val="004D4257"/>
    <w:rsid w:val="004E5FC0"/>
    <w:rsid w:val="004F4507"/>
    <w:rsid w:val="004F660E"/>
    <w:rsid w:val="005012DE"/>
    <w:rsid w:val="0050205C"/>
    <w:rsid w:val="00502DDC"/>
    <w:rsid w:val="00504C3E"/>
    <w:rsid w:val="005124AB"/>
    <w:rsid w:val="0051650C"/>
    <w:rsid w:val="00520255"/>
    <w:rsid w:val="00520BF7"/>
    <w:rsid w:val="00522745"/>
    <w:rsid w:val="00525DB4"/>
    <w:rsid w:val="00527D0B"/>
    <w:rsid w:val="005402BF"/>
    <w:rsid w:val="00554BF0"/>
    <w:rsid w:val="005665C6"/>
    <w:rsid w:val="00567243"/>
    <w:rsid w:val="005809DB"/>
    <w:rsid w:val="00580C89"/>
    <w:rsid w:val="00583595"/>
    <w:rsid w:val="00587237"/>
    <w:rsid w:val="00590166"/>
    <w:rsid w:val="005A17D0"/>
    <w:rsid w:val="005A5457"/>
    <w:rsid w:val="005B79D2"/>
    <w:rsid w:val="005C046D"/>
    <w:rsid w:val="005C5645"/>
    <w:rsid w:val="005C6737"/>
    <w:rsid w:val="005D1DF3"/>
    <w:rsid w:val="005D6094"/>
    <w:rsid w:val="005D60B2"/>
    <w:rsid w:val="005E319F"/>
    <w:rsid w:val="005E5B56"/>
    <w:rsid w:val="005F5C54"/>
    <w:rsid w:val="005F7D5C"/>
    <w:rsid w:val="00600980"/>
    <w:rsid w:val="00601746"/>
    <w:rsid w:val="00606473"/>
    <w:rsid w:val="00614B14"/>
    <w:rsid w:val="006238E0"/>
    <w:rsid w:val="00637A90"/>
    <w:rsid w:val="00640026"/>
    <w:rsid w:val="00652A54"/>
    <w:rsid w:val="00653311"/>
    <w:rsid w:val="006547E8"/>
    <w:rsid w:val="00657282"/>
    <w:rsid w:val="006576CC"/>
    <w:rsid w:val="00657B9E"/>
    <w:rsid w:val="006663FE"/>
    <w:rsid w:val="00673FC2"/>
    <w:rsid w:val="006761A9"/>
    <w:rsid w:val="006770EA"/>
    <w:rsid w:val="0068087D"/>
    <w:rsid w:val="00686C5D"/>
    <w:rsid w:val="00687B47"/>
    <w:rsid w:val="00697F4C"/>
    <w:rsid w:val="006B45B2"/>
    <w:rsid w:val="006B6CB7"/>
    <w:rsid w:val="006C4841"/>
    <w:rsid w:val="006C761A"/>
    <w:rsid w:val="006D4EF5"/>
    <w:rsid w:val="006E3EC0"/>
    <w:rsid w:val="006F00C3"/>
    <w:rsid w:val="006F31BE"/>
    <w:rsid w:val="006F4841"/>
    <w:rsid w:val="007040E6"/>
    <w:rsid w:val="00707B21"/>
    <w:rsid w:val="007103C9"/>
    <w:rsid w:val="007136EA"/>
    <w:rsid w:val="00742CEF"/>
    <w:rsid w:val="007475CA"/>
    <w:rsid w:val="00750E95"/>
    <w:rsid w:val="007534ED"/>
    <w:rsid w:val="00761432"/>
    <w:rsid w:val="00764A94"/>
    <w:rsid w:val="00773785"/>
    <w:rsid w:val="007756DA"/>
    <w:rsid w:val="00775CD3"/>
    <w:rsid w:val="00776C2B"/>
    <w:rsid w:val="007925E2"/>
    <w:rsid w:val="0079536F"/>
    <w:rsid w:val="0079597F"/>
    <w:rsid w:val="007A1327"/>
    <w:rsid w:val="007A1CCF"/>
    <w:rsid w:val="007C0F80"/>
    <w:rsid w:val="007D0914"/>
    <w:rsid w:val="007D1DE1"/>
    <w:rsid w:val="007D2B14"/>
    <w:rsid w:val="007E25D3"/>
    <w:rsid w:val="007E6FAD"/>
    <w:rsid w:val="00802943"/>
    <w:rsid w:val="00802EC7"/>
    <w:rsid w:val="00805811"/>
    <w:rsid w:val="00811C3C"/>
    <w:rsid w:val="008153BC"/>
    <w:rsid w:val="00817600"/>
    <w:rsid w:val="00821944"/>
    <w:rsid w:val="00833F08"/>
    <w:rsid w:val="008359DD"/>
    <w:rsid w:val="008370D9"/>
    <w:rsid w:val="00840D84"/>
    <w:rsid w:val="0084176C"/>
    <w:rsid w:val="008465DA"/>
    <w:rsid w:val="00847480"/>
    <w:rsid w:val="00851350"/>
    <w:rsid w:val="00857C15"/>
    <w:rsid w:val="00862920"/>
    <w:rsid w:val="0086537E"/>
    <w:rsid w:val="0086545E"/>
    <w:rsid w:val="008864D2"/>
    <w:rsid w:val="00886598"/>
    <w:rsid w:val="00893461"/>
    <w:rsid w:val="00897172"/>
    <w:rsid w:val="008976BF"/>
    <w:rsid w:val="008A644E"/>
    <w:rsid w:val="008A64DF"/>
    <w:rsid w:val="008A758A"/>
    <w:rsid w:val="008B4CF2"/>
    <w:rsid w:val="008B5B1C"/>
    <w:rsid w:val="008C2BB8"/>
    <w:rsid w:val="008E5EC3"/>
    <w:rsid w:val="00903E4F"/>
    <w:rsid w:val="0091569A"/>
    <w:rsid w:val="00915E36"/>
    <w:rsid w:val="00926F6B"/>
    <w:rsid w:val="00943970"/>
    <w:rsid w:val="00957A3F"/>
    <w:rsid w:val="00977EE9"/>
    <w:rsid w:val="0098105B"/>
    <w:rsid w:val="00981E43"/>
    <w:rsid w:val="00990949"/>
    <w:rsid w:val="009A1AC1"/>
    <w:rsid w:val="009A76B1"/>
    <w:rsid w:val="009B05A3"/>
    <w:rsid w:val="009B1EAE"/>
    <w:rsid w:val="009B47C9"/>
    <w:rsid w:val="009D5BC7"/>
    <w:rsid w:val="009E1A39"/>
    <w:rsid w:val="009E7940"/>
    <w:rsid w:val="00A21E76"/>
    <w:rsid w:val="00A27837"/>
    <w:rsid w:val="00A41B2A"/>
    <w:rsid w:val="00A46234"/>
    <w:rsid w:val="00A4691A"/>
    <w:rsid w:val="00A547CD"/>
    <w:rsid w:val="00A60C8B"/>
    <w:rsid w:val="00A61038"/>
    <w:rsid w:val="00A66167"/>
    <w:rsid w:val="00A662FE"/>
    <w:rsid w:val="00A85D69"/>
    <w:rsid w:val="00A9210E"/>
    <w:rsid w:val="00A93317"/>
    <w:rsid w:val="00A94131"/>
    <w:rsid w:val="00A97C5F"/>
    <w:rsid w:val="00AB06F2"/>
    <w:rsid w:val="00AB332D"/>
    <w:rsid w:val="00AC4EDB"/>
    <w:rsid w:val="00AC7715"/>
    <w:rsid w:val="00AC7ACA"/>
    <w:rsid w:val="00AD3ED4"/>
    <w:rsid w:val="00AD468F"/>
    <w:rsid w:val="00AF2F86"/>
    <w:rsid w:val="00AF3471"/>
    <w:rsid w:val="00AF3D0B"/>
    <w:rsid w:val="00B016AF"/>
    <w:rsid w:val="00B03A6F"/>
    <w:rsid w:val="00B03E22"/>
    <w:rsid w:val="00B21087"/>
    <w:rsid w:val="00B24670"/>
    <w:rsid w:val="00B325FB"/>
    <w:rsid w:val="00B35B6F"/>
    <w:rsid w:val="00B42B48"/>
    <w:rsid w:val="00B51BBE"/>
    <w:rsid w:val="00B54783"/>
    <w:rsid w:val="00B56AE3"/>
    <w:rsid w:val="00B57B12"/>
    <w:rsid w:val="00B61B33"/>
    <w:rsid w:val="00B6305A"/>
    <w:rsid w:val="00B71FED"/>
    <w:rsid w:val="00B76CF4"/>
    <w:rsid w:val="00B801C3"/>
    <w:rsid w:val="00B805C9"/>
    <w:rsid w:val="00B84B0F"/>
    <w:rsid w:val="00B8577C"/>
    <w:rsid w:val="00B94071"/>
    <w:rsid w:val="00B97E14"/>
    <w:rsid w:val="00BA5A7C"/>
    <w:rsid w:val="00BA6C8C"/>
    <w:rsid w:val="00BA740D"/>
    <w:rsid w:val="00BB42E6"/>
    <w:rsid w:val="00BC0D8A"/>
    <w:rsid w:val="00BC19B8"/>
    <w:rsid w:val="00BC19E3"/>
    <w:rsid w:val="00BC344B"/>
    <w:rsid w:val="00BE001D"/>
    <w:rsid w:val="00BE3CA0"/>
    <w:rsid w:val="00BE5C17"/>
    <w:rsid w:val="00BE6837"/>
    <w:rsid w:val="00BE7D4B"/>
    <w:rsid w:val="00BF04A8"/>
    <w:rsid w:val="00BF2893"/>
    <w:rsid w:val="00C142FB"/>
    <w:rsid w:val="00C14985"/>
    <w:rsid w:val="00C17523"/>
    <w:rsid w:val="00C213CB"/>
    <w:rsid w:val="00C51FEF"/>
    <w:rsid w:val="00C53536"/>
    <w:rsid w:val="00C56E6D"/>
    <w:rsid w:val="00C6062D"/>
    <w:rsid w:val="00C66E79"/>
    <w:rsid w:val="00C7021B"/>
    <w:rsid w:val="00C706CF"/>
    <w:rsid w:val="00C753FD"/>
    <w:rsid w:val="00C76C99"/>
    <w:rsid w:val="00C84E5B"/>
    <w:rsid w:val="00C87575"/>
    <w:rsid w:val="00CB37AE"/>
    <w:rsid w:val="00CB72F7"/>
    <w:rsid w:val="00CC0E42"/>
    <w:rsid w:val="00CC4A38"/>
    <w:rsid w:val="00CD06F2"/>
    <w:rsid w:val="00CD2122"/>
    <w:rsid w:val="00CD3597"/>
    <w:rsid w:val="00CD4080"/>
    <w:rsid w:val="00CD5FD6"/>
    <w:rsid w:val="00CD624B"/>
    <w:rsid w:val="00CD6B6A"/>
    <w:rsid w:val="00CE0A39"/>
    <w:rsid w:val="00CE3305"/>
    <w:rsid w:val="00CE4820"/>
    <w:rsid w:val="00CE6DE7"/>
    <w:rsid w:val="00CF07DF"/>
    <w:rsid w:val="00CF52B3"/>
    <w:rsid w:val="00CF5911"/>
    <w:rsid w:val="00CF662C"/>
    <w:rsid w:val="00D02D45"/>
    <w:rsid w:val="00D04F7F"/>
    <w:rsid w:val="00D1274B"/>
    <w:rsid w:val="00D27A46"/>
    <w:rsid w:val="00D449BC"/>
    <w:rsid w:val="00D51F13"/>
    <w:rsid w:val="00D56313"/>
    <w:rsid w:val="00D57066"/>
    <w:rsid w:val="00D70F78"/>
    <w:rsid w:val="00D725BA"/>
    <w:rsid w:val="00D72D70"/>
    <w:rsid w:val="00D748E6"/>
    <w:rsid w:val="00D82471"/>
    <w:rsid w:val="00D97416"/>
    <w:rsid w:val="00DA3A9A"/>
    <w:rsid w:val="00DB0319"/>
    <w:rsid w:val="00DB4489"/>
    <w:rsid w:val="00DD76FA"/>
    <w:rsid w:val="00DD783B"/>
    <w:rsid w:val="00DE1666"/>
    <w:rsid w:val="00DF0855"/>
    <w:rsid w:val="00DF4FA7"/>
    <w:rsid w:val="00DF6FF2"/>
    <w:rsid w:val="00E013B9"/>
    <w:rsid w:val="00E225A5"/>
    <w:rsid w:val="00E248B4"/>
    <w:rsid w:val="00E264A1"/>
    <w:rsid w:val="00E40351"/>
    <w:rsid w:val="00E53FB3"/>
    <w:rsid w:val="00E5452F"/>
    <w:rsid w:val="00E547CB"/>
    <w:rsid w:val="00E65E0D"/>
    <w:rsid w:val="00E753C7"/>
    <w:rsid w:val="00E768DE"/>
    <w:rsid w:val="00E820B0"/>
    <w:rsid w:val="00E83254"/>
    <w:rsid w:val="00E859F7"/>
    <w:rsid w:val="00E908FE"/>
    <w:rsid w:val="00E91FFB"/>
    <w:rsid w:val="00E92F40"/>
    <w:rsid w:val="00EA242B"/>
    <w:rsid w:val="00EA5A23"/>
    <w:rsid w:val="00EB4C6E"/>
    <w:rsid w:val="00EB4FEF"/>
    <w:rsid w:val="00EC386D"/>
    <w:rsid w:val="00EC56FC"/>
    <w:rsid w:val="00EC58EE"/>
    <w:rsid w:val="00ED0089"/>
    <w:rsid w:val="00ED0567"/>
    <w:rsid w:val="00ED6E29"/>
    <w:rsid w:val="00EE1D54"/>
    <w:rsid w:val="00EE42CB"/>
    <w:rsid w:val="00EE63EE"/>
    <w:rsid w:val="00F0136A"/>
    <w:rsid w:val="00F118C0"/>
    <w:rsid w:val="00F12F20"/>
    <w:rsid w:val="00F240FD"/>
    <w:rsid w:val="00F27C87"/>
    <w:rsid w:val="00F31564"/>
    <w:rsid w:val="00F377D4"/>
    <w:rsid w:val="00F417AA"/>
    <w:rsid w:val="00F4215D"/>
    <w:rsid w:val="00F440CC"/>
    <w:rsid w:val="00F56CB7"/>
    <w:rsid w:val="00F606B7"/>
    <w:rsid w:val="00F60734"/>
    <w:rsid w:val="00F67FB8"/>
    <w:rsid w:val="00F71728"/>
    <w:rsid w:val="00F9083B"/>
    <w:rsid w:val="00F90B01"/>
    <w:rsid w:val="00F960FB"/>
    <w:rsid w:val="00FA75E3"/>
    <w:rsid w:val="00FB26F4"/>
    <w:rsid w:val="00FB52A6"/>
    <w:rsid w:val="00FB771B"/>
    <w:rsid w:val="00FC184C"/>
    <w:rsid w:val="00FC30C1"/>
    <w:rsid w:val="00FC53D2"/>
    <w:rsid w:val="00FC67F5"/>
    <w:rsid w:val="00FD1E8D"/>
    <w:rsid w:val="00FD52E9"/>
    <w:rsid w:val="00FE0C46"/>
    <w:rsid w:val="00FE2417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8340D-A807-4957-8952-3ECF51E7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4F7F"/>
    <w:pPr>
      <w:ind w:left="720"/>
      <w:contextualSpacing/>
    </w:pPr>
  </w:style>
  <w:style w:type="paragraph" w:customStyle="1" w:styleId="Default">
    <w:name w:val="Default"/>
    <w:rsid w:val="00D0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4F7F"/>
  </w:style>
  <w:style w:type="paragraph" w:styleId="AltBilgi">
    <w:name w:val="footer"/>
    <w:basedOn w:val="Normal"/>
    <w:link w:val="Al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4F7F"/>
  </w:style>
  <w:style w:type="paragraph" w:styleId="BalonMetni">
    <w:name w:val="Balloon Text"/>
    <w:basedOn w:val="Normal"/>
    <w:link w:val="BalonMetniChar"/>
    <w:uiPriority w:val="99"/>
    <w:semiHidden/>
    <w:unhideWhenUsed/>
    <w:rsid w:val="00D5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B4CF2"/>
  </w:style>
  <w:style w:type="character" w:styleId="Kpr">
    <w:name w:val="Hyperlink"/>
    <w:basedOn w:val="VarsaylanParagrafYazTipi"/>
    <w:uiPriority w:val="99"/>
    <w:semiHidden/>
    <w:unhideWhenUsed/>
    <w:rsid w:val="008B4CF2"/>
    <w:rPr>
      <w:color w:val="0000FF"/>
      <w:u w:val="single"/>
    </w:rPr>
  </w:style>
  <w:style w:type="character" w:customStyle="1" w:styleId="Gvdemetni2">
    <w:name w:val="Gövde metni (2)_"/>
    <w:basedOn w:val="VarsaylanParagrafYazTipi"/>
    <w:link w:val="Gvdemetni20"/>
    <w:rsid w:val="00DF6FF2"/>
    <w:rPr>
      <w:rFonts w:ascii="Franklin Gothic Heavy" w:eastAsia="Franklin Gothic Heavy" w:hAnsi="Franklin Gothic Heavy" w:cs="Franklin Gothic Heavy"/>
      <w:sz w:val="34"/>
      <w:szCs w:val="3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F6FF2"/>
    <w:pPr>
      <w:widowControl w:val="0"/>
      <w:shd w:val="clear" w:color="auto" w:fill="FFFFFF"/>
      <w:spacing w:before="1020" w:after="0" w:line="480" w:lineRule="exact"/>
      <w:ind w:hanging="560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character" w:styleId="YerTutucuMetni">
    <w:name w:val="Placeholder Text"/>
    <w:basedOn w:val="VarsaylanParagrafYazTipi"/>
    <w:uiPriority w:val="99"/>
    <w:semiHidden/>
    <w:rsid w:val="009B1EAE"/>
    <w:rPr>
      <w:color w:val="808080"/>
    </w:rPr>
  </w:style>
  <w:style w:type="character" w:customStyle="1" w:styleId="grame">
    <w:name w:val="grame"/>
    <w:basedOn w:val="VarsaylanParagrafYazTipi"/>
    <w:rsid w:val="00D0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vzuat.gov.tr/Metin.Aspx?MevzuatKod=1.5.2429&amp;MevzuatIliski=0&amp;sourceXmlSearch=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F08A0-69B3-4F9F-8C5B-5B845DF4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Windows Kullanıcısı</cp:lastModifiedBy>
  <cp:revision>2</cp:revision>
  <cp:lastPrinted>2018-11-07T06:26:00Z</cp:lastPrinted>
  <dcterms:created xsi:type="dcterms:W3CDTF">2022-03-22T10:36:00Z</dcterms:created>
  <dcterms:modified xsi:type="dcterms:W3CDTF">2022-03-22T10:36:00Z</dcterms:modified>
</cp:coreProperties>
</file>